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7D055" w14:textId="77777777" w:rsidR="00043642" w:rsidRDefault="00000000">
      <w:pPr>
        <w:ind w:left="2242" w:firstLine="0"/>
        <w:jc w:val="left"/>
      </w:pPr>
      <w:r>
        <w:rPr>
          <w:noProof/>
        </w:rPr>
        <w:drawing>
          <wp:inline distT="0" distB="0" distL="0" distR="0" wp14:anchorId="01711A20" wp14:editId="6B03E4CF">
            <wp:extent cx="12197" cy="9147"/>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5"/>
                    <a:stretch>
                      <a:fillRect/>
                    </a:stretch>
                  </pic:blipFill>
                  <pic:spPr>
                    <a:xfrm>
                      <a:off x="0" y="0"/>
                      <a:ext cx="12197" cy="9147"/>
                    </a:xfrm>
                    <a:prstGeom prst="rect">
                      <a:avLst/>
                    </a:prstGeom>
                  </pic:spPr>
                </pic:pic>
              </a:graphicData>
            </a:graphic>
          </wp:inline>
        </w:drawing>
      </w:r>
    </w:p>
    <w:p w14:paraId="6F63EDB0" w14:textId="5B62A34B" w:rsidR="00B61B25" w:rsidRDefault="00B61B25" w:rsidP="00DE2292">
      <w:pPr>
        <w:pStyle w:val="Titre1"/>
        <w:rPr>
          <w:rFonts w:ascii="Arial" w:hAnsi="Arial" w:cs="Arial"/>
          <w:b/>
          <w:bCs/>
          <w:sz w:val="48"/>
          <w:szCs w:val="48"/>
        </w:rPr>
      </w:pPr>
      <w:r>
        <w:rPr>
          <w:noProof/>
        </w:rPr>
        <w:drawing>
          <wp:inline distT="0" distB="0" distL="0" distR="0" wp14:anchorId="721F51AE" wp14:editId="368D6D75">
            <wp:extent cx="1905000" cy="1304925"/>
            <wp:effectExtent l="0" t="0" r="0" b="9525"/>
            <wp:docPr id="3120626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04925"/>
                    </a:xfrm>
                    <a:prstGeom prst="rect">
                      <a:avLst/>
                    </a:prstGeom>
                    <a:solidFill>
                      <a:srgbClr val="FFFFFF"/>
                    </a:solidFill>
                    <a:ln>
                      <a:noFill/>
                    </a:ln>
                  </pic:spPr>
                </pic:pic>
              </a:graphicData>
            </a:graphic>
          </wp:inline>
        </w:drawing>
      </w:r>
    </w:p>
    <w:p w14:paraId="48ED6755" w14:textId="67A26954" w:rsidR="00043642" w:rsidRDefault="00000000" w:rsidP="00DE2292">
      <w:pPr>
        <w:pStyle w:val="Titre1"/>
        <w:rPr>
          <w:rFonts w:ascii="Arial" w:hAnsi="Arial" w:cs="Arial"/>
          <w:b/>
          <w:bCs/>
          <w:sz w:val="48"/>
          <w:szCs w:val="48"/>
        </w:rPr>
      </w:pPr>
      <w:r w:rsidRPr="00DE2292">
        <w:rPr>
          <w:rFonts w:ascii="Arial" w:hAnsi="Arial" w:cs="Arial"/>
          <w:b/>
          <w:bCs/>
          <w:sz w:val="48"/>
          <w:szCs w:val="48"/>
        </w:rPr>
        <w:t xml:space="preserve">COURS DE CODE </w:t>
      </w:r>
      <w:r w:rsidR="00DE2292">
        <w:rPr>
          <w:rFonts w:ascii="Arial" w:hAnsi="Arial" w:cs="Arial"/>
          <w:b/>
          <w:bCs/>
          <w:sz w:val="48"/>
          <w:szCs w:val="48"/>
        </w:rPr>
        <w:t>INDIVIDUEL</w:t>
      </w:r>
    </w:p>
    <w:p w14:paraId="28515B76" w14:textId="77777777" w:rsidR="00DE2292" w:rsidRPr="00DE2292" w:rsidRDefault="00DE2292" w:rsidP="00DE2292"/>
    <w:p w14:paraId="56A20384" w14:textId="341DAFA4" w:rsidR="00043642" w:rsidRPr="00DE2292" w:rsidRDefault="00000000">
      <w:pPr>
        <w:spacing w:after="246"/>
        <w:rPr>
          <w:rFonts w:ascii="Arial" w:hAnsi="Arial" w:cs="Arial"/>
          <w:sz w:val="32"/>
          <w:szCs w:val="32"/>
        </w:rPr>
      </w:pPr>
      <w:r w:rsidRPr="00DE2292">
        <w:rPr>
          <w:rFonts w:ascii="Arial" w:hAnsi="Arial" w:cs="Arial"/>
          <w:sz w:val="32"/>
          <w:szCs w:val="32"/>
        </w:rPr>
        <w:t>Tous les</w:t>
      </w:r>
      <w:r w:rsidR="00A2283F" w:rsidRPr="00DE2292">
        <w:rPr>
          <w:rFonts w:ascii="Arial" w:hAnsi="Arial" w:cs="Arial"/>
          <w:sz w:val="32"/>
          <w:szCs w:val="32"/>
        </w:rPr>
        <w:t xml:space="preserve"> </w:t>
      </w:r>
      <w:r w:rsidRPr="00DE2292">
        <w:rPr>
          <w:rFonts w:ascii="Arial" w:hAnsi="Arial" w:cs="Arial"/>
          <w:sz w:val="32"/>
          <w:szCs w:val="32"/>
        </w:rPr>
        <w:t>jeudi et vendredi de 17 heures à 1</w:t>
      </w:r>
      <w:r w:rsidR="00DE2292" w:rsidRPr="00DE2292">
        <w:rPr>
          <w:rFonts w:ascii="Arial" w:hAnsi="Arial" w:cs="Arial"/>
          <w:sz w:val="32"/>
          <w:szCs w:val="32"/>
        </w:rPr>
        <w:t>9</w:t>
      </w:r>
      <w:r w:rsidRPr="00DE2292">
        <w:rPr>
          <w:rFonts w:ascii="Arial" w:hAnsi="Arial" w:cs="Arial"/>
          <w:sz w:val="32"/>
          <w:szCs w:val="32"/>
        </w:rPr>
        <w:t xml:space="preserve"> heures ont lieu des cours de code sur les grands thèmes de l'accidentologie, mené par un enseignant de la conduite et de la sécurité routière titulaire d'une autorisation d'enseigner en cours de validité : Mme </w:t>
      </w:r>
      <w:proofErr w:type="spellStart"/>
      <w:r w:rsidRPr="00DE2292">
        <w:rPr>
          <w:rFonts w:ascii="Arial" w:hAnsi="Arial" w:cs="Arial"/>
          <w:sz w:val="32"/>
          <w:szCs w:val="32"/>
        </w:rPr>
        <w:t>Mahjouba</w:t>
      </w:r>
      <w:proofErr w:type="spellEnd"/>
      <w:r w:rsidRPr="00DE2292">
        <w:rPr>
          <w:rFonts w:ascii="Arial" w:hAnsi="Arial" w:cs="Arial"/>
          <w:sz w:val="32"/>
          <w:szCs w:val="32"/>
        </w:rPr>
        <w:t xml:space="preserve"> MAWHOUB.</w:t>
      </w:r>
      <w:r w:rsidR="00DE2292">
        <w:rPr>
          <w:rFonts w:ascii="Arial" w:hAnsi="Arial" w:cs="Arial"/>
          <w:sz w:val="32"/>
          <w:szCs w:val="32"/>
        </w:rPr>
        <w:t xml:space="preserve"> Ces cours sont à programmer sur rendez-vous et sont facturés 50 euros.</w:t>
      </w:r>
    </w:p>
    <w:p w14:paraId="206DBE6A" w14:textId="77777777" w:rsidR="00043642" w:rsidRPr="00DE2292" w:rsidRDefault="00000000">
      <w:pPr>
        <w:spacing w:after="224"/>
        <w:ind w:left="19"/>
        <w:jc w:val="left"/>
        <w:rPr>
          <w:rFonts w:ascii="Arial" w:hAnsi="Arial" w:cs="Arial"/>
          <w:sz w:val="32"/>
          <w:szCs w:val="32"/>
        </w:rPr>
      </w:pPr>
      <w:r w:rsidRPr="00DE2292">
        <w:rPr>
          <w:rFonts w:ascii="Arial" w:hAnsi="Arial" w:cs="Arial"/>
          <w:sz w:val="32"/>
          <w:szCs w:val="32"/>
        </w:rPr>
        <w:t>Les cours abordés sont</w:t>
      </w:r>
      <w:r w:rsidRPr="00DE2292">
        <w:rPr>
          <w:rFonts w:ascii="Arial" w:hAnsi="Arial" w:cs="Arial"/>
          <w:noProof/>
          <w:sz w:val="32"/>
          <w:szCs w:val="32"/>
        </w:rPr>
        <w:drawing>
          <wp:inline distT="0" distB="0" distL="0" distR="0" wp14:anchorId="56E28BF0" wp14:editId="4C1F5592">
            <wp:extent cx="195149" cy="112809"/>
            <wp:effectExtent l="0" t="0" r="0" b="0"/>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7"/>
                    <a:stretch>
                      <a:fillRect/>
                    </a:stretch>
                  </pic:blipFill>
                  <pic:spPr>
                    <a:xfrm>
                      <a:off x="0" y="0"/>
                      <a:ext cx="195149" cy="112809"/>
                    </a:xfrm>
                    <a:prstGeom prst="rect">
                      <a:avLst/>
                    </a:prstGeom>
                  </pic:spPr>
                </pic:pic>
              </a:graphicData>
            </a:graphic>
          </wp:inline>
        </w:drawing>
      </w:r>
    </w:p>
    <w:p w14:paraId="2D2EABB8" w14:textId="77777777" w:rsidR="00043642" w:rsidRPr="00DE2292" w:rsidRDefault="00000000">
      <w:pPr>
        <w:ind w:left="730"/>
        <w:rPr>
          <w:rFonts w:ascii="Arial" w:hAnsi="Arial" w:cs="Arial"/>
          <w:sz w:val="32"/>
          <w:szCs w:val="32"/>
        </w:rPr>
      </w:pPr>
      <w:proofErr w:type="gramStart"/>
      <w:r w:rsidRPr="00DE2292">
        <w:rPr>
          <w:rFonts w:ascii="Arial" w:hAnsi="Arial" w:cs="Arial"/>
          <w:sz w:val="32"/>
          <w:szCs w:val="32"/>
        </w:rPr>
        <w:t>1 .</w:t>
      </w:r>
      <w:proofErr w:type="gramEnd"/>
      <w:r w:rsidRPr="00DE2292">
        <w:rPr>
          <w:rFonts w:ascii="Arial" w:hAnsi="Arial" w:cs="Arial"/>
          <w:sz w:val="32"/>
          <w:szCs w:val="32"/>
        </w:rPr>
        <w:t xml:space="preserve"> Alcool/ drogue</w:t>
      </w:r>
    </w:p>
    <w:p w14:paraId="727E890F" w14:textId="77777777" w:rsidR="00043642" w:rsidRPr="00DE2292" w:rsidRDefault="00000000">
      <w:pPr>
        <w:spacing w:after="36"/>
        <w:ind w:left="711" w:firstLine="0"/>
        <w:jc w:val="left"/>
        <w:rPr>
          <w:rFonts w:ascii="Arial" w:hAnsi="Arial" w:cs="Arial"/>
          <w:sz w:val="32"/>
          <w:szCs w:val="32"/>
        </w:rPr>
      </w:pPr>
      <w:r w:rsidRPr="00DE2292">
        <w:rPr>
          <w:rFonts w:ascii="Arial" w:hAnsi="Arial" w:cs="Arial"/>
          <w:sz w:val="32"/>
          <w:szCs w:val="32"/>
        </w:rPr>
        <w:t>2. Vitesse</w:t>
      </w:r>
    </w:p>
    <w:p w14:paraId="7B5CEEC5" w14:textId="5CB5E4A7" w:rsidR="00043642" w:rsidRPr="00DE2292" w:rsidRDefault="00000000" w:rsidP="00DE2292">
      <w:pPr>
        <w:pStyle w:val="Sansinterligne"/>
        <w:rPr>
          <w:rFonts w:ascii="Arial" w:hAnsi="Arial" w:cs="Arial"/>
          <w:sz w:val="32"/>
          <w:szCs w:val="32"/>
        </w:rPr>
      </w:pPr>
      <w:r w:rsidRPr="00DE2292">
        <w:rPr>
          <w:noProof/>
        </w:rPr>
        <w:drawing>
          <wp:inline distT="0" distB="0" distL="0" distR="0" wp14:anchorId="6922A4A4" wp14:editId="71132947">
            <wp:extent cx="3049" cy="6097"/>
            <wp:effectExtent l="0" t="0" r="0" b="0"/>
            <wp:docPr id="947" name="Picture 947"/>
            <wp:cNvGraphicFramePr/>
            <a:graphic xmlns:a="http://schemas.openxmlformats.org/drawingml/2006/main">
              <a:graphicData uri="http://schemas.openxmlformats.org/drawingml/2006/picture">
                <pic:pic xmlns:pic="http://schemas.openxmlformats.org/drawingml/2006/picture">
                  <pic:nvPicPr>
                    <pic:cNvPr id="947" name="Picture 947"/>
                    <pic:cNvPicPr/>
                  </pic:nvPicPr>
                  <pic:blipFill>
                    <a:blip r:embed="rId8"/>
                    <a:stretch>
                      <a:fillRect/>
                    </a:stretch>
                  </pic:blipFill>
                  <pic:spPr>
                    <a:xfrm>
                      <a:off x="0" y="0"/>
                      <a:ext cx="3049" cy="6097"/>
                    </a:xfrm>
                    <a:prstGeom prst="rect">
                      <a:avLst/>
                    </a:prstGeom>
                  </pic:spPr>
                </pic:pic>
              </a:graphicData>
            </a:graphic>
          </wp:inline>
        </w:drawing>
      </w:r>
      <w:r w:rsidR="00DE2292">
        <w:rPr>
          <w:rFonts w:ascii="Arial" w:hAnsi="Arial" w:cs="Arial"/>
          <w:sz w:val="32"/>
          <w:szCs w:val="32"/>
        </w:rPr>
        <w:tab/>
      </w:r>
      <w:r w:rsidR="00DE2292">
        <w:rPr>
          <w:rFonts w:ascii="Arial" w:hAnsi="Arial" w:cs="Arial"/>
          <w:sz w:val="32"/>
          <w:szCs w:val="32"/>
        </w:rPr>
        <w:tab/>
      </w:r>
      <w:r w:rsidRPr="00DE2292">
        <w:rPr>
          <w:rFonts w:ascii="Arial" w:hAnsi="Arial" w:cs="Arial"/>
          <w:sz w:val="32"/>
          <w:szCs w:val="32"/>
        </w:rPr>
        <w:t xml:space="preserve">3. Défaut du port de la ceinture, distracteurs (téléphone, </w:t>
      </w:r>
      <w:proofErr w:type="spellStart"/>
      <w:proofErr w:type="gramStart"/>
      <w:r w:rsidRPr="00DE2292">
        <w:rPr>
          <w:rFonts w:ascii="Arial" w:hAnsi="Arial" w:cs="Arial"/>
          <w:sz w:val="32"/>
          <w:szCs w:val="32"/>
        </w:rPr>
        <w:t>GPS,etc</w:t>
      </w:r>
      <w:proofErr w:type="spellEnd"/>
      <w:r w:rsidRPr="00DE2292">
        <w:rPr>
          <w:rFonts w:ascii="Arial" w:hAnsi="Arial" w:cs="Arial"/>
          <w:sz w:val="32"/>
          <w:szCs w:val="32"/>
        </w:rPr>
        <w:t>.</w:t>
      </w:r>
      <w:proofErr w:type="gramEnd"/>
      <w:r w:rsidRPr="00DE2292">
        <w:rPr>
          <w:rFonts w:ascii="Arial" w:hAnsi="Arial" w:cs="Arial"/>
          <w:sz w:val="32"/>
          <w:szCs w:val="32"/>
        </w:rPr>
        <w:t xml:space="preserve"> . . .)</w:t>
      </w:r>
    </w:p>
    <w:p w14:paraId="3740F22E" w14:textId="77777777" w:rsidR="00043642" w:rsidRPr="00DE2292" w:rsidRDefault="00000000">
      <w:pPr>
        <w:numPr>
          <w:ilvl w:val="0"/>
          <w:numId w:val="1"/>
        </w:numPr>
        <w:ind w:left="1090" w:hanging="370"/>
        <w:rPr>
          <w:rFonts w:ascii="Arial" w:hAnsi="Arial" w:cs="Arial"/>
          <w:sz w:val="32"/>
          <w:szCs w:val="32"/>
        </w:rPr>
      </w:pPr>
      <w:r w:rsidRPr="00DE2292">
        <w:rPr>
          <w:rFonts w:ascii="Arial" w:hAnsi="Arial" w:cs="Arial"/>
          <w:sz w:val="32"/>
          <w:szCs w:val="32"/>
        </w:rPr>
        <w:t>Connaître les comportements à adopter en cas d'accident</w:t>
      </w:r>
    </w:p>
    <w:p w14:paraId="519796DE" w14:textId="77777777" w:rsidR="00043642" w:rsidRPr="00DE2292" w:rsidRDefault="00000000">
      <w:pPr>
        <w:numPr>
          <w:ilvl w:val="0"/>
          <w:numId w:val="1"/>
        </w:numPr>
        <w:spacing w:after="3"/>
        <w:ind w:left="1090" w:hanging="370"/>
        <w:rPr>
          <w:rFonts w:ascii="Arial" w:hAnsi="Arial" w:cs="Arial"/>
          <w:sz w:val="32"/>
          <w:szCs w:val="32"/>
        </w:rPr>
      </w:pPr>
      <w:r w:rsidRPr="00DE2292">
        <w:rPr>
          <w:rFonts w:ascii="Arial" w:hAnsi="Arial" w:cs="Arial"/>
          <w:sz w:val="32"/>
          <w:szCs w:val="32"/>
        </w:rPr>
        <w:t>Fatigue au volant</w:t>
      </w:r>
    </w:p>
    <w:p w14:paraId="3F83996A" w14:textId="77777777" w:rsidR="00043642" w:rsidRPr="00DE2292" w:rsidRDefault="00000000">
      <w:pPr>
        <w:numPr>
          <w:ilvl w:val="0"/>
          <w:numId w:val="1"/>
        </w:numPr>
        <w:ind w:left="1090" w:hanging="370"/>
        <w:rPr>
          <w:rFonts w:ascii="Arial" w:hAnsi="Arial" w:cs="Arial"/>
          <w:sz w:val="32"/>
          <w:szCs w:val="32"/>
        </w:rPr>
      </w:pPr>
      <w:r w:rsidRPr="00DE2292">
        <w:rPr>
          <w:rFonts w:ascii="Arial" w:hAnsi="Arial" w:cs="Arial"/>
          <w:sz w:val="32"/>
          <w:szCs w:val="32"/>
        </w:rPr>
        <w:t>Les autres usagers de la route,</w:t>
      </w:r>
    </w:p>
    <w:p w14:paraId="36A15E63" w14:textId="77777777" w:rsidR="00043642" w:rsidRPr="00DE2292" w:rsidRDefault="00000000">
      <w:pPr>
        <w:numPr>
          <w:ilvl w:val="0"/>
          <w:numId w:val="1"/>
        </w:numPr>
        <w:ind w:left="1090" w:hanging="370"/>
        <w:rPr>
          <w:rFonts w:ascii="Arial" w:hAnsi="Arial" w:cs="Arial"/>
          <w:sz w:val="32"/>
          <w:szCs w:val="32"/>
        </w:rPr>
      </w:pPr>
      <w:proofErr w:type="spellStart"/>
      <w:r w:rsidRPr="00DE2292">
        <w:rPr>
          <w:rFonts w:ascii="Arial" w:hAnsi="Arial" w:cs="Arial"/>
          <w:sz w:val="32"/>
          <w:szCs w:val="32"/>
        </w:rPr>
        <w:t>Dispostions</w:t>
      </w:r>
      <w:proofErr w:type="spellEnd"/>
      <w:r w:rsidRPr="00DE2292">
        <w:rPr>
          <w:rFonts w:ascii="Arial" w:hAnsi="Arial" w:cs="Arial"/>
          <w:sz w:val="32"/>
          <w:szCs w:val="32"/>
        </w:rPr>
        <w:t xml:space="preserve"> légales en matière de circulation routière</w:t>
      </w:r>
    </w:p>
    <w:p w14:paraId="67AEBE80" w14:textId="77777777" w:rsidR="00043642" w:rsidRPr="00DE2292" w:rsidRDefault="00000000">
      <w:pPr>
        <w:numPr>
          <w:ilvl w:val="0"/>
          <w:numId w:val="1"/>
        </w:numPr>
        <w:spacing w:after="28"/>
        <w:ind w:left="1090" w:hanging="370"/>
        <w:rPr>
          <w:rFonts w:ascii="Arial" w:hAnsi="Arial" w:cs="Arial"/>
          <w:sz w:val="32"/>
          <w:szCs w:val="32"/>
        </w:rPr>
      </w:pPr>
      <w:r w:rsidRPr="00DE2292">
        <w:rPr>
          <w:rFonts w:ascii="Arial" w:hAnsi="Arial" w:cs="Arial"/>
          <w:sz w:val="32"/>
          <w:szCs w:val="32"/>
        </w:rPr>
        <w:t>Route</w:t>
      </w:r>
    </w:p>
    <w:p w14:paraId="35CF19BB" w14:textId="496E9811" w:rsidR="00043642" w:rsidRPr="00DE2292" w:rsidRDefault="00DE2292">
      <w:pPr>
        <w:numPr>
          <w:ilvl w:val="0"/>
          <w:numId w:val="1"/>
        </w:numPr>
        <w:spacing w:after="255"/>
        <w:ind w:left="1090" w:hanging="370"/>
        <w:rPr>
          <w:rFonts w:ascii="Arial" w:hAnsi="Arial" w:cs="Arial"/>
          <w:sz w:val="32"/>
          <w:szCs w:val="32"/>
        </w:rPr>
      </w:pPr>
      <w:r w:rsidRPr="00DE2292">
        <w:rPr>
          <w:rFonts w:ascii="Arial" w:hAnsi="Arial" w:cs="Arial"/>
          <w:sz w:val="32"/>
          <w:szCs w:val="32"/>
        </w:rPr>
        <w:t>Conducteur</w:t>
      </w:r>
    </w:p>
    <w:p w14:paraId="651ADD9E" w14:textId="1AA5BA93" w:rsidR="00043642" w:rsidRPr="00DE2292" w:rsidRDefault="00000000">
      <w:pPr>
        <w:spacing w:after="234"/>
        <w:ind w:left="29"/>
        <w:rPr>
          <w:rFonts w:ascii="Arial" w:hAnsi="Arial" w:cs="Arial"/>
          <w:sz w:val="32"/>
          <w:szCs w:val="32"/>
        </w:rPr>
      </w:pPr>
      <w:r w:rsidRPr="00DE2292">
        <w:rPr>
          <w:rFonts w:ascii="Arial" w:hAnsi="Arial" w:cs="Arial"/>
          <w:sz w:val="32"/>
          <w:szCs w:val="32"/>
        </w:rPr>
        <w:t xml:space="preserve">Vous devez obligatoirement vous inscrire pour chaque cours abordé auprès de </w:t>
      </w:r>
      <w:r w:rsidR="00DE2292">
        <w:rPr>
          <w:rFonts w:ascii="Arial" w:hAnsi="Arial" w:cs="Arial"/>
          <w:sz w:val="32"/>
          <w:szCs w:val="32"/>
        </w:rPr>
        <w:t>votre</w:t>
      </w:r>
      <w:r w:rsidRPr="00DE2292">
        <w:rPr>
          <w:rFonts w:ascii="Arial" w:hAnsi="Arial" w:cs="Arial"/>
          <w:sz w:val="32"/>
          <w:szCs w:val="32"/>
        </w:rPr>
        <w:t xml:space="preserve"> enseignant de la conduite automobile, ou sur notre site internet : www.auto-ecole-tandem.fr </w:t>
      </w:r>
      <w:r w:rsidRPr="00DE2292">
        <w:rPr>
          <w:rFonts w:ascii="Arial" w:hAnsi="Arial" w:cs="Arial"/>
          <w:noProof/>
          <w:sz w:val="32"/>
          <w:szCs w:val="32"/>
        </w:rPr>
        <w:drawing>
          <wp:inline distT="0" distB="0" distL="0" distR="0" wp14:anchorId="072372BF" wp14:editId="75F5B6DD">
            <wp:extent cx="18295" cy="12195"/>
            <wp:effectExtent l="0" t="0" r="0" b="0"/>
            <wp:docPr id="948" name="Picture 948"/>
            <wp:cNvGraphicFramePr/>
            <a:graphic xmlns:a="http://schemas.openxmlformats.org/drawingml/2006/main">
              <a:graphicData uri="http://schemas.openxmlformats.org/drawingml/2006/picture">
                <pic:pic xmlns:pic="http://schemas.openxmlformats.org/drawingml/2006/picture">
                  <pic:nvPicPr>
                    <pic:cNvPr id="948" name="Picture 948"/>
                    <pic:cNvPicPr/>
                  </pic:nvPicPr>
                  <pic:blipFill>
                    <a:blip r:embed="rId9"/>
                    <a:stretch>
                      <a:fillRect/>
                    </a:stretch>
                  </pic:blipFill>
                  <pic:spPr>
                    <a:xfrm>
                      <a:off x="0" y="0"/>
                      <a:ext cx="18295" cy="12195"/>
                    </a:xfrm>
                    <a:prstGeom prst="rect">
                      <a:avLst/>
                    </a:prstGeom>
                  </pic:spPr>
                </pic:pic>
              </a:graphicData>
            </a:graphic>
          </wp:inline>
        </w:drawing>
      </w:r>
    </w:p>
    <w:p w14:paraId="52B4E990" w14:textId="62F35318" w:rsidR="00043642" w:rsidRPr="00DE2292" w:rsidRDefault="00000000">
      <w:pPr>
        <w:spacing w:after="3"/>
        <w:ind w:left="19"/>
        <w:jc w:val="left"/>
        <w:rPr>
          <w:rFonts w:ascii="Arial" w:hAnsi="Arial" w:cs="Arial"/>
          <w:sz w:val="32"/>
          <w:szCs w:val="32"/>
        </w:rPr>
      </w:pPr>
      <w:r w:rsidRPr="00DE2292">
        <w:rPr>
          <w:rFonts w:ascii="Arial" w:hAnsi="Arial" w:cs="Arial"/>
          <w:sz w:val="32"/>
          <w:szCs w:val="32"/>
        </w:rPr>
        <w:t>Votre présence sera enregistrée sur notre logiciel PC-QUIZ</w:t>
      </w:r>
      <w:r w:rsidR="00DE2292">
        <w:rPr>
          <w:rFonts w:ascii="Arial" w:hAnsi="Arial" w:cs="Arial"/>
          <w:sz w:val="32"/>
          <w:szCs w:val="32"/>
        </w:rPr>
        <w:t>.</w:t>
      </w:r>
    </w:p>
    <w:sectPr w:rsidR="00043642" w:rsidRPr="00DE2292">
      <w:pgSz w:w="12250" w:h="16838"/>
      <w:pgMar w:top="1440" w:right="1594" w:bottom="1440" w:left="18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65F53"/>
    <w:multiLevelType w:val="hybridMultilevel"/>
    <w:tmpl w:val="A016133A"/>
    <w:lvl w:ilvl="0" w:tplc="DAF6BD4A">
      <w:start w:val="4"/>
      <w:numFmt w:val="decimal"/>
      <w:lvlText w:val="%1."/>
      <w:lvlJc w:val="left"/>
      <w:pPr>
        <w:ind w:left="1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3FDE830C">
      <w:start w:val="1"/>
      <w:numFmt w:val="lowerLetter"/>
      <w:lvlText w:val="%2"/>
      <w:lvlJc w:val="left"/>
      <w:pPr>
        <w:ind w:left="18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E8F0EC10">
      <w:start w:val="1"/>
      <w:numFmt w:val="lowerRoman"/>
      <w:lvlText w:val="%3"/>
      <w:lvlJc w:val="left"/>
      <w:pPr>
        <w:ind w:left="25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F6AE246">
      <w:start w:val="1"/>
      <w:numFmt w:val="decimal"/>
      <w:lvlText w:val="%4"/>
      <w:lvlJc w:val="left"/>
      <w:pPr>
        <w:ind w:left="32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52B2EC48">
      <w:start w:val="1"/>
      <w:numFmt w:val="lowerLetter"/>
      <w:lvlText w:val="%5"/>
      <w:lvlJc w:val="left"/>
      <w:pPr>
        <w:ind w:left="39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9CE5D12">
      <w:start w:val="1"/>
      <w:numFmt w:val="lowerRoman"/>
      <w:lvlText w:val="%6"/>
      <w:lvlJc w:val="left"/>
      <w:pPr>
        <w:ind w:left="46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D98C587C">
      <w:start w:val="1"/>
      <w:numFmt w:val="decimal"/>
      <w:lvlText w:val="%7"/>
      <w:lvlJc w:val="left"/>
      <w:pPr>
        <w:ind w:left="54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0FA81F48">
      <w:start w:val="1"/>
      <w:numFmt w:val="lowerLetter"/>
      <w:lvlText w:val="%8"/>
      <w:lvlJc w:val="left"/>
      <w:pPr>
        <w:ind w:left="61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6D141F24">
      <w:start w:val="1"/>
      <w:numFmt w:val="lowerRoman"/>
      <w:lvlText w:val="%9"/>
      <w:lvlJc w:val="left"/>
      <w:pPr>
        <w:ind w:left="68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num w:numId="1" w16cid:durableId="48582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2"/>
    <w:rsid w:val="00043642"/>
    <w:rsid w:val="00395CE2"/>
    <w:rsid w:val="0056452C"/>
    <w:rsid w:val="00583A37"/>
    <w:rsid w:val="00A2283F"/>
    <w:rsid w:val="00B61B25"/>
    <w:rsid w:val="00DE2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4384"/>
  <w15:docId w15:val="{339F25EA-FD71-48CC-AE12-11476768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10" w:hanging="10"/>
      <w:jc w:val="both"/>
    </w:pPr>
    <w:rPr>
      <w:rFonts w:ascii="Calibri" w:eastAsia="Calibri" w:hAnsi="Calibri" w:cs="Calibri"/>
      <w:color w:val="000000"/>
      <w:sz w:val="30"/>
    </w:rPr>
  </w:style>
  <w:style w:type="paragraph" w:styleId="Titre1">
    <w:name w:val="heading 1"/>
    <w:next w:val="Normal"/>
    <w:link w:val="Titre1Car"/>
    <w:uiPriority w:val="9"/>
    <w:qFormat/>
    <w:pPr>
      <w:keepNext/>
      <w:keepLines/>
      <w:spacing w:after="0" w:line="259" w:lineRule="auto"/>
      <w:ind w:left="211"/>
      <w:jc w:val="center"/>
      <w:outlineLvl w:val="0"/>
    </w:pPr>
    <w:rPr>
      <w:rFonts w:ascii="Calibri" w:eastAsia="Calibri" w:hAnsi="Calibri" w:cs="Calibri"/>
      <w:color w:val="000000"/>
      <w:sz w:val="56"/>
    </w:rPr>
  </w:style>
  <w:style w:type="paragraph" w:styleId="Titre2">
    <w:name w:val="heading 2"/>
    <w:next w:val="Normal"/>
    <w:link w:val="Titre2Car"/>
    <w:uiPriority w:val="9"/>
    <w:unhideWhenUsed/>
    <w:qFormat/>
    <w:pPr>
      <w:keepNext/>
      <w:keepLines/>
      <w:spacing w:after="439" w:line="259" w:lineRule="auto"/>
      <w:ind w:left="221"/>
      <w:jc w:val="center"/>
      <w:outlineLvl w:val="1"/>
    </w:pPr>
    <w:rPr>
      <w:rFonts w:ascii="Calibri" w:eastAsia="Calibri" w:hAnsi="Calibri" w:cs="Calibri"/>
      <w:color w:val="000000"/>
      <w:sz w:val="5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54"/>
    </w:rPr>
  </w:style>
  <w:style w:type="character" w:customStyle="1" w:styleId="Titre1Car">
    <w:name w:val="Titre 1 Car"/>
    <w:link w:val="Titre1"/>
    <w:rPr>
      <w:rFonts w:ascii="Calibri" w:eastAsia="Calibri" w:hAnsi="Calibri" w:cs="Calibri"/>
      <w:color w:val="000000"/>
      <w:sz w:val="56"/>
    </w:rPr>
  </w:style>
  <w:style w:type="paragraph" w:styleId="Sansinterligne">
    <w:name w:val="No Spacing"/>
    <w:uiPriority w:val="1"/>
    <w:qFormat/>
    <w:rsid w:val="00DE2292"/>
    <w:pPr>
      <w:spacing w:after="0" w:line="240" w:lineRule="auto"/>
      <w:ind w:left="10" w:hanging="10"/>
      <w:jc w:val="both"/>
    </w:pPr>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779</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MAHJ MAW</dc:creator>
  <cp:keywords/>
  <cp:lastModifiedBy>MAHJ MAW</cp:lastModifiedBy>
  <cp:revision>3</cp:revision>
  <cp:lastPrinted>2024-10-16T13:02:00Z</cp:lastPrinted>
  <dcterms:created xsi:type="dcterms:W3CDTF">2024-10-16T07:41:00Z</dcterms:created>
  <dcterms:modified xsi:type="dcterms:W3CDTF">2024-10-16T13:02:00Z</dcterms:modified>
</cp:coreProperties>
</file>